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96" w:rsidRDefault="00913096" w:rsidP="00872C3E">
      <w:pPr>
        <w:jc w:val="both"/>
        <w:rPr>
          <w:sz w:val="24"/>
          <w:szCs w:val="24"/>
        </w:rPr>
      </w:pP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>z XII. zasadnutia Obecného zastupiteľstva Nemce,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>konané  dňa  16. augusta  2012  v Nemciach.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tabs>
          <w:tab w:val="num" w:pos="720"/>
        </w:tabs>
        <w:ind w:left="360"/>
        <w:jc w:val="both"/>
        <w:rPr>
          <w:b/>
          <w:bCs/>
        </w:rPr>
      </w:pPr>
      <w:r w:rsidRPr="00277416">
        <w:rPr>
          <w:b/>
          <w:bCs/>
        </w:rPr>
        <w:t xml:space="preserve">K bodu č. 1. Schválenie programu. </w:t>
      </w:r>
    </w:p>
    <w:p w:rsidR="00913096" w:rsidRPr="00277416" w:rsidRDefault="00913096" w:rsidP="00872C3E">
      <w:pPr>
        <w:tabs>
          <w:tab w:val="num" w:pos="720"/>
        </w:tabs>
        <w:ind w:left="360"/>
        <w:jc w:val="both"/>
        <w:rPr>
          <w:b/>
          <w:bCs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127/2012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Schvaľuje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     Program XII. zasadnutia obecného zastupiteľstva .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  <w:r w:rsidRPr="00277416">
        <w:rPr>
          <w:b/>
          <w:bCs/>
        </w:rPr>
        <w:t>K bodu č. 2. Voľba návrhovej komisie, určenie overovateľov zápisnice a zapisovateľa OZ.</w:t>
      </w: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128/2012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Schvaľuje </w:t>
      </w:r>
    </w:p>
    <w:p w:rsidR="00913096" w:rsidRPr="00277416" w:rsidRDefault="00913096" w:rsidP="00872C3E"/>
    <w:p w:rsidR="00913096" w:rsidRPr="00277416" w:rsidRDefault="00913096" w:rsidP="00872C3E">
      <w:pPr>
        <w:jc w:val="both"/>
      </w:pPr>
      <w:r w:rsidRPr="00277416">
        <w:t xml:space="preserve">      Voľbu návrhovej komisie v zložení : Ing. Ján, Slovák, Mgr. Peter Caban, Alena Samuelčíková</w:t>
      </w:r>
    </w:p>
    <w:p w:rsidR="00913096" w:rsidRPr="00277416" w:rsidRDefault="00913096" w:rsidP="00872C3E">
      <w:pPr>
        <w:jc w:val="both"/>
      </w:pPr>
      <w:r w:rsidRPr="00277416">
        <w:t>Určenie overovateľov zápisnice : Ján Malachovský , Eva Tóthová</w:t>
      </w:r>
    </w:p>
    <w:p w:rsidR="00913096" w:rsidRPr="00277416" w:rsidRDefault="00913096" w:rsidP="00872C3E">
      <w:pPr>
        <w:jc w:val="both"/>
      </w:pPr>
      <w:r w:rsidRPr="00277416">
        <w:t xml:space="preserve"> Zapisovateľa OZ : Andrea Verešová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  </w:t>
      </w:r>
    </w:p>
    <w:p w:rsidR="00913096" w:rsidRPr="00277416" w:rsidRDefault="00913096" w:rsidP="00872C3E">
      <w:pPr>
        <w:rPr>
          <w:b/>
          <w:bCs/>
        </w:rPr>
      </w:pPr>
      <w:r w:rsidRPr="00277416">
        <w:t xml:space="preserve">  </w:t>
      </w:r>
    </w:p>
    <w:p w:rsidR="00913096" w:rsidRPr="00277416" w:rsidRDefault="00913096" w:rsidP="00872C3E">
      <w:pPr>
        <w:jc w:val="both"/>
        <w:rPr>
          <w:b/>
          <w:bCs/>
        </w:rPr>
      </w:pPr>
      <w:r w:rsidRPr="00277416">
        <w:rPr>
          <w:b/>
          <w:bCs/>
        </w:rPr>
        <w:t>K bodu č. 3. Kontrola uznesení z rokovania OZ zo dňa 28.6.2012.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129/2012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Konštatuje, že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r w:rsidRPr="00277416">
        <w:t xml:space="preserve">     Uznesenia č. 118-126/2012 boli splnené.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Libuša </w:t>
      </w:r>
    </w:p>
    <w:p w:rsidR="00913096" w:rsidRPr="00277416" w:rsidRDefault="00913096" w:rsidP="00872C3E">
      <w:r w:rsidRPr="00277416">
        <w:t xml:space="preserve">                                Riečanová, Alena Samuelčíková, Ing. Ján Slovák,  Eva Tóthová, Andrea </w:t>
      </w:r>
    </w:p>
    <w:p w:rsidR="00913096" w:rsidRPr="00277416" w:rsidRDefault="00913096" w:rsidP="00872C3E">
      <w:r w:rsidRPr="00277416">
        <w:t xml:space="preserve">                               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Lichý,Libuša </w:t>
      </w:r>
    </w:p>
    <w:p w:rsidR="00913096" w:rsidRPr="00277416" w:rsidRDefault="00913096" w:rsidP="00872C3E">
      <w:r w:rsidRPr="00277416">
        <w:t xml:space="preserve">                                Riečanová, Alena Samuelčíková, Ing. Ján Slovák,  Eva Tóthová, Andrea </w:t>
      </w:r>
    </w:p>
    <w:p w:rsidR="00913096" w:rsidRPr="00277416" w:rsidRDefault="00913096" w:rsidP="00872C3E">
      <w:r w:rsidRPr="00277416">
        <w:t xml:space="preserve">                               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>K bodu č. 4. Správa hlavnej kontrolórky o vykonaných kontrolách za I. polrok 2012</w:t>
      </w: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130/2012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Berie na vedomie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 xml:space="preserve">        Správu hlavnej kontrolórky o vykonaných kontrolách za I. polrok 2012.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 xml:space="preserve">K bodu č. 5. Informácia o plnení príjmov v oblasti miestnych daní a poplatkov </w:t>
      </w: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 xml:space="preserve">                    k 10.8.2012</w:t>
      </w: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131/2012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Berie na vedomie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 xml:space="preserve">     Informáciu o plnení príjmov v oblasti miestnych daní a poplatkov k 10.8.2012.</w:t>
      </w:r>
    </w:p>
    <w:p w:rsidR="00913096" w:rsidRPr="00277416" w:rsidRDefault="00913096" w:rsidP="00872C3E"/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>K bodu č .6. Návrh na odpredaj obecných pozemkov KN-C 172/3, 172/4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132/2012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Schvaľuje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pPr>
        <w:rPr>
          <w:b/>
          <w:bCs/>
        </w:rPr>
      </w:pPr>
      <w:r w:rsidRPr="00277416">
        <w:t xml:space="preserve">   Spôsob prevodu nehnuteľností  parc. č. KN-C 172/3- ostatné plochy o výmere 6867 m2 a parc. č. KN-C  172/4 – zast. plochy a nádvoria o výmere 46 m2 v k.ú. Nemce podľa § 9a odst. 1 písm. c zákona č. 138/1991 Zb. v znení neskorších predpisov  </w:t>
      </w:r>
      <w:r w:rsidRPr="00277416">
        <w:rPr>
          <w:b/>
          <w:bCs/>
        </w:rPr>
        <w:t xml:space="preserve">priamym predajom.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>Určuje</w:t>
      </w:r>
    </w:p>
    <w:p w:rsidR="00913096" w:rsidRPr="00277416" w:rsidRDefault="00913096" w:rsidP="00872C3E">
      <w:pPr>
        <w:rPr>
          <w:b/>
          <w:bCs/>
          <w:i/>
          <w:iCs/>
        </w:rPr>
      </w:pPr>
    </w:p>
    <w:p w:rsidR="00913096" w:rsidRPr="00277416" w:rsidRDefault="00913096" w:rsidP="00872C3E">
      <w:r w:rsidRPr="00277416">
        <w:t xml:space="preserve">    Komisiu na vyhodnotenie cenových  ponúk v zložení : Ing. Ján Slovák, Mgr. Danka Bugáňová, Mgr. Peter Caban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133/2012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Schvaľuje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r w:rsidRPr="00277416">
        <w:t xml:space="preserve">    Zbúranie budovy č. súp. 289 – šatne a sociálne zariadenie  postavenej na pozemku registra C  parc. č. KN-C  172/4- zast. plochy a nádvoria o výmere 46 m2,  ktorá je vo vlastníctve obce vedená na LV 353. 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>K bodu č. 7. Čerpanie rozpočtu a plnenie príjmov za I. polrok 2012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134/2012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Schvaľuje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     Správu o čerpaní výdavkov a plnení príjmov obce Nemce  za I. polrok 2012.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277416">
      <w:pPr>
        <w:tabs>
          <w:tab w:val="left" w:pos="6912"/>
        </w:tabs>
      </w:pPr>
      <w:r w:rsidRPr="00277416">
        <w:t xml:space="preserve">                                Eva Tóthová, Andrea Verešová        </w:t>
      </w:r>
      <w:r w:rsidRPr="00277416">
        <w:tab/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>K bodu č. 8. Vyhodnotenie činnosti komisií OZ za I. polrok 2012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135/2012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Berie  na vedomie </w:t>
      </w:r>
    </w:p>
    <w:p w:rsidR="00913096" w:rsidRPr="00277416" w:rsidRDefault="00913096" w:rsidP="00872C3E"/>
    <w:p w:rsidR="00913096" w:rsidRPr="00277416" w:rsidRDefault="00913096" w:rsidP="00872C3E">
      <w:pPr>
        <w:tabs>
          <w:tab w:val="left" w:pos="5774"/>
        </w:tabs>
      </w:pPr>
      <w:r w:rsidRPr="00277416">
        <w:t xml:space="preserve">     Vyhodnotenie činnosti komisií OZ za I. polrok 2012</w:t>
      </w:r>
    </w:p>
    <w:p w:rsidR="00913096" w:rsidRPr="00277416" w:rsidRDefault="00913096" w:rsidP="00872C3E">
      <w:pPr>
        <w:tabs>
          <w:tab w:val="left" w:pos="5774"/>
        </w:tabs>
      </w:pPr>
      <w:r w:rsidRPr="00277416">
        <w:tab/>
      </w:r>
    </w:p>
    <w:p w:rsidR="00913096" w:rsidRPr="00277416" w:rsidRDefault="00913096" w:rsidP="00872C3E">
      <w:r w:rsidRPr="00277416">
        <w:t>Finančnej komisie</w:t>
      </w:r>
    </w:p>
    <w:p w:rsidR="00913096" w:rsidRPr="00277416" w:rsidRDefault="00913096" w:rsidP="00872C3E">
      <w:r w:rsidRPr="00277416">
        <w:t>Stavebnej komisie a  ochrany ŽP</w:t>
      </w:r>
    </w:p>
    <w:p w:rsidR="00913096" w:rsidRPr="00277416" w:rsidRDefault="00913096" w:rsidP="00872C3E">
      <w:r w:rsidRPr="00277416">
        <w:t>Komisie kultúry a športu</w:t>
      </w:r>
      <w:r w:rsidRPr="00277416">
        <w:tab/>
      </w:r>
    </w:p>
    <w:p w:rsidR="00913096" w:rsidRPr="00277416" w:rsidRDefault="00913096" w:rsidP="00872C3E">
      <w:r w:rsidRPr="00277416">
        <w:t>Komisie verejného poriadku</w:t>
      </w:r>
    </w:p>
    <w:p w:rsidR="00913096" w:rsidRPr="00277416" w:rsidRDefault="00913096" w:rsidP="00872C3E">
      <w:r w:rsidRPr="00277416">
        <w:t xml:space="preserve">Sociálna komisia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</w:pP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 xml:space="preserve">K bodu č. 9. VZN obce Nemce o spôsobe označovania platby miestnej dane a </w:t>
      </w: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 xml:space="preserve">                    miestneho poplatku    za komunálne odpady a drobné stavebné </w:t>
      </w: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 xml:space="preserve">                    odpady</w:t>
      </w: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136/2012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>Schvaľuje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 xml:space="preserve">    VZN č. 2/2012 obce Nemce o spôsobe označovania platby miestnej dane a  miestneho poplatku    za komunálne odpady a drobné stavebné   odpady.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/>
    <w:p w:rsidR="00913096" w:rsidRPr="00277416" w:rsidRDefault="00913096" w:rsidP="00872C3E"/>
    <w:p w:rsidR="00913096" w:rsidRPr="00277416" w:rsidRDefault="00913096" w:rsidP="00872C3E"/>
    <w:p w:rsidR="00913096" w:rsidRPr="00277416" w:rsidRDefault="00913096" w:rsidP="00872C3E"/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Zkladntext2"/>
        <w:rPr>
          <w:b/>
          <w:bCs/>
          <w:sz w:val="20"/>
          <w:szCs w:val="20"/>
        </w:rPr>
      </w:pPr>
      <w:r w:rsidRPr="00277416">
        <w:rPr>
          <w:b/>
          <w:bCs/>
          <w:sz w:val="20"/>
          <w:szCs w:val="20"/>
        </w:rPr>
        <w:t>K bodu č. 10. Zmena rozpočtu obce Nemce na rok 2012 – rozpočtové opatrenie č. 2/2012.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137/2012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Schvaľuje </w:t>
      </w:r>
    </w:p>
    <w:p w:rsidR="00913096" w:rsidRPr="00277416" w:rsidRDefault="00913096" w:rsidP="00872C3E">
      <w:pPr>
        <w:rPr>
          <w:b/>
          <w:bCs/>
        </w:rPr>
      </w:pP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 xml:space="preserve">     Zmenu rozpočtu obce Nemce na rok 2012 – rozpočtové opatrenie č. 2/2012.</w:t>
      </w: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 xml:space="preserve">a/ Kapitálové príjmy </w:t>
      </w: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>príjem z predaja pozemkov  klasif. 233                                       + 3 500 €</w:t>
      </w: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 xml:space="preserve">b/ Kapitálové výdavky    </w:t>
      </w:r>
    </w:p>
    <w:p w:rsidR="00913096" w:rsidRPr="00277416" w:rsidRDefault="00913096" w:rsidP="00872C3E">
      <w:pPr>
        <w:pStyle w:val="Zkladntext2"/>
        <w:rPr>
          <w:sz w:val="20"/>
          <w:szCs w:val="20"/>
        </w:rPr>
      </w:pPr>
      <w:r w:rsidRPr="00277416">
        <w:rPr>
          <w:sz w:val="20"/>
          <w:szCs w:val="20"/>
        </w:rPr>
        <w:t>kap. 08.3.0 , položka 710  vysielacie a vydavateľské služby       + 3 500 €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jc w:val="both"/>
        <w:rPr>
          <w:b/>
          <w:bCs/>
        </w:rPr>
      </w:pPr>
      <w:r w:rsidRPr="00277416">
        <w:rPr>
          <w:b/>
          <w:bCs/>
        </w:rPr>
        <w:t>K bodu č. 11 Rôzne.</w:t>
      </w:r>
    </w:p>
    <w:p w:rsidR="00913096" w:rsidRPr="00277416" w:rsidRDefault="00913096" w:rsidP="00872C3E">
      <w:pPr>
        <w:jc w:val="both"/>
        <w:rPr>
          <w:b/>
          <w:bCs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138/2012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Schvaľuje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    Firmu CSB spol. s r o., Sládkovičova 92, Banská Bystrica  za zhotoviteľa bezdrôtového obecného rozhlasu obce Nemce podľa predloženej ponuky vo výške 13 645,20 € s DPH . Určený termín výstavby bezdrôtového obecného rozhlasu  do 15. 10.2012  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/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139/2012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Nesúhlasí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    So zaradením  zóny riešeného územia – Nemce ,Selce od firmy TIPINVEST s.r.o. , Horná 10, Banská Bystrica do územného plánu obce Nemce, nakoľko v zmysle schváleného doplnku č. 2 UPD Nemce  sa neuvažuje s výstavbou miestnej komunikácie a investor v tejto lokalite počíta s výstavbou polyfunkčného objektu.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</w:t>
      </w:r>
    </w:p>
    <w:p w:rsidR="00913096" w:rsidRPr="00277416" w:rsidRDefault="00913096" w:rsidP="00872C3E">
      <w:r w:rsidRPr="00277416">
        <w:t xml:space="preserve">Hlasovali za :           </w:t>
      </w:r>
    </w:p>
    <w:p w:rsidR="00913096" w:rsidRPr="00277416" w:rsidRDefault="00913096" w:rsidP="00872C3E">
      <w:r w:rsidRPr="00277416">
        <w:t xml:space="preserve">Zdržali sa :                                </w:t>
      </w:r>
    </w:p>
    <w:p w:rsidR="00913096" w:rsidRPr="00277416" w:rsidRDefault="00913096" w:rsidP="00872C3E">
      <w:pPr>
        <w:rPr>
          <w:b/>
          <w:bCs/>
        </w:rPr>
      </w:pPr>
      <w:r w:rsidRPr="00277416">
        <w:t xml:space="preserve">Proti:                          </w:t>
      </w: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140/2012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r w:rsidRPr="00277416">
        <w:rPr>
          <w:b/>
          <w:bCs/>
        </w:rPr>
        <w:t xml:space="preserve">Nemá námietky </w:t>
      </w:r>
    </w:p>
    <w:p w:rsidR="00913096" w:rsidRPr="00277416" w:rsidRDefault="00913096" w:rsidP="00872C3E">
      <w:r w:rsidRPr="00277416">
        <w:t xml:space="preserve">     </w:t>
      </w:r>
    </w:p>
    <w:p w:rsidR="00913096" w:rsidRPr="00277416" w:rsidRDefault="00913096" w:rsidP="00872C3E">
      <w:r w:rsidRPr="00277416">
        <w:t xml:space="preserve">     K vytvoreniu oddychovej mestskej zóny na parcele č. KN-C 737/3  v k .ú. Nemce. </w:t>
      </w:r>
    </w:p>
    <w:p w:rsidR="00913096" w:rsidRPr="00277416" w:rsidRDefault="00913096" w:rsidP="00872C3E">
      <w:r w:rsidRPr="00277416">
        <w:t>Táto plocha je riešená ÚPN Nemce – širšie vzťahy pre účely  občianskej vybavenosti .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 w:rsidP="00872C3E">
      <w:pPr>
        <w:pStyle w:val="Heading7"/>
        <w:tabs>
          <w:tab w:val="clear" w:pos="5040"/>
          <w:tab w:val="left" w:pos="0"/>
        </w:tabs>
        <w:ind w:left="0" w:firstLine="0"/>
        <w:rPr>
          <w:sz w:val="20"/>
          <w:szCs w:val="20"/>
        </w:rPr>
      </w:pPr>
      <w:r w:rsidRPr="00277416">
        <w:rPr>
          <w:sz w:val="20"/>
          <w:szCs w:val="20"/>
        </w:rPr>
        <w:t>Uznesenie</w:t>
      </w:r>
    </w:p>
    <w:p w:rsidR="00913096" w:rsidRPr="00277416" w:rsidRDefault="00913096" w:rsidP="00872C3E">
      <w:pPr>
        <w:jc w:val="center"/>
        <w:rPr>
          <w:b/>
          <w:bCs/>
        </w:rPr>
      </w:pPr>
      <w:r w:rsidRPr="00277416">
        <w:rPr>
          <w:b/>
          <w:bCs/>
        </w:rPr>
        <w:t xml:space="preserve">č. 141/2012 </w:t>
      </w:r>
    </w:p>
    <w:p w:rsidR="00913096" w:rsidRPr="00277416" w:rsidRDefault="00913096" w:rsidP="00872C3E">
      <w:r w:rsidRPr="00277416">
        <w:t>Obecné zastupiteľstvo  v Nemciach</w:t>
      </w:r>
    </w:p>
    <w:p w:rsidR="00913096" w:rsidRPr="00277416" w:rsidRDefault="00913096" w:rsidP="00872C3E"/>
    <w:p w:rsidR="00913096" w:rsidRPr="00277416" w:rsidRDefault="00913096" w:rsidP="00872C3E">
      <w:pPr>
        <w:rPr>
          <w:b/>
          <w:bCs/>
        </w:rPr>
      </w:pPr>
      <w:r w:rsidRPr="00277416">
        <w:rPr>
          <w:b/>
          <w:bCs/>
        </w:rPr>
        <w:t xml:space="preserve">Berie na vedomie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     Informáciu starostu obce o plnení úloh od zasadnutia OZ dňa 28.06.2012. </w:t>
      </w:r>
    </w:p>
    <w:p w:rsidR="00913096" w:rsidRPr="00277416" w:rsidRDefault="00913096" w:rsidP="00872C3E"/>
    <w:p w:rsidR="00913096" w:rsidRPr="00277416" w:rsidRDefault="00913096" w:rsidP="00872C3E">
      <w:r w:rsidRPr="00277416">
        <w:t xml:space="preserve">Prítomní  poslanci: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Hlasovali za:           Mgr. Danka Bugáňová, Mgr. Peter Caban, Branislav Lichý, Ján </w:t>
      </w:r>
    </w:p>
    <w:p w:rsidR="00913096" w:rsidRPr="00277416" w:rsidRDefault="00913096" w:rsidP="00872C3E">
      <w:r w:rsidRPr="00277416">
        <w:t xml:space="preserve">                                Malachovský, Libuša Riečanová, Alena Samuelčíková, Ing. Ján Slovák, </w:t>
      </w:r>
    </w:p>
    <w:p w:rsidR="00913096" w:rsidRPr="00277416" w:rsidRDefault="00913096" w:rsidP="00872C3E">
      <w:r w:rsidRPr="00277416">
        <w:t xml:space="preserve">                                Eva Tóthová, Andrea Verešová        </w:t>
      </w:r>
    </w:p>
    <w:p w:rsidR="00913096" w:rsidRPr="00277416" w:rsidRDefault="00913096" w:rsidP="00872C3E">
      <w:r w:rsidRPr="00277416">
        <w:t xml:space="preserve">Zdržali sa :              0      </w:t>
      </w:r>
    </w:p>
    <w:p w:rsidR="00913096" w:rsidRPr="00277416" w:rsidRDefault="00913096" w:rsidP="00872C3E">
      <w:r w:rsidRPr="00277416">
        <w:t xml:space="preserve">Proti:                       0   </w:t>
      </w:r>
    </w:p>
    <w:p w:rsidR="00913096" w:rsidRPr="00277416" w:rsidRDefault="00913096">
      <w:bookmarkStart w:id="0" w:name="_GoBack"/>
      <w:bookmarkEnd w:id="0"/>
    </w:p>
    <w:sectPr w:rsidR="00913096" w:rsidRPr="00277416" w:rsidSect="00B6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FD7"/>
    <w:rsid w:val="000B6FD7"/>
    <w:rsid w:val="00252173"/>
    <w:rsid w:val="00277416"/>
    <w:rsid w:val="00326667"/>
    <w:rsid w:val="00446ECE"/>
    <w:rsid w:val="006E7C8D"/>
    <w:rsid w:val="00872C3E"/>
    <w:rsid w:val="00913096"/>
    <w:rsid w:val="00A22BFA"/>
    <w:rsid w:val="00AF3832"/>
    <w:rsid w:val="00B60E5D"/>
    <w:rsid w:val="00C41FD5"/>
    <w:rsid w:val="00D459E1"/>
    <w:rsid w:val="00D51A50"/>
    <w:rsid w:val="00DA79DD"/>
    <w:rsid w:val="00F50246"/>
    <w:rsid w:val="00F64C98"/>
    <w:rsid w:val="00FC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3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2C3E"/>
    <w:pPr>
      <w:keepNext/>
      <w:tabs>
        <w:tab w:val="num" w:pos="5040"/>
      </w:tabs>
      <w:ind w:left="5040" w:hanging="360"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72C3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Zkladntext2">
    <w:name w:val="Základní text 2"/>
    <w:basedOn w:val="Normal"/>
    <w:uiPriority w:val="99"/>
    <w:rsid w:val="00872C3E"/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2000</Words>
  <Characters>11406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Slancikova</cp:lastModifiedBy>
  <cp:revision>3</cp:revision>
  <dcterms:created xsi:type="dcterms:W3CDTF">2012-08-17T09:02:00Z</dcterms:created>
  <dcterms:modified xsi:type="dcterms:W3CDTF">2012-08-17T09:27:00Z</dcterms:modified>
</cp:coreProperties>
</file>