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69" w:rsidRDefault="00A77C69" w:rsidP="00A77C69">
      <w:pPr>
        <w:pBdr>
          <w:bottom w:val="single" w:sz="6" w:space="1" w:color="auto"/>
        </w:pBd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Nemce, Lúčna 52, 974 01 Nemce</w:t>
      </w:r>
    </w:p>
    <w:p w:rsidR="00A77C69" w:rsidRDefault="00A77C69" w:rsidP="00A321B3">
      <w:pPr>
        <w:jc w:val="center"/>
        <w:rPr>
          <w:b/>
          <w:sz w:val="24"/>
          <w:szCs w:val="24"/>
        </w:rPr>
      </w:pPr>
    </w:p>
    <w:p w:rsidR="00A77C69" w:rsidRDefault="00A77C69" w:rsidP="00A321B3">
      <w:pPr>
        <w:jc w:val="center"/>
        <w:rPr>
          <w:b/>
          <w:sz w:val="24"/>
          <w:szCs w:val="24"/>
        </w:rPr>
      </w:pPr>
    </w:p>
    <w:p w:rsidR="00A321B3" w:rsidRDefault="00A321B3" w:rsidP="00A321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</w:t>
      </w:r>
    </w:p>
    <w:p w:rsidR="00A321B3" w:rsidRDefault="00A321B3" w:rsidP="00A321B3">
      <w:pPr>
        <w:jc w:val="center"/>
        <w:rPr>
          <w:b/>
          <w:sz w:val="16"/>
          <w:szCs w:val="16"/>
        </w:rPr>
      </w:pPr>
    </w:p>
    <w:p w:rsidR="00A321B3" w:rsidRDefault="00A321B3" w:rsidP="00A321B3">
      <w:pPr>
        <w:jc w:val="center"/>
        <w:rPr>
          <w:b/>
          <w:sz w:val="24"/>
        </w:rPr>
      </w:pPr>
      <w:r>
        <w:rPr>
          <w:b/>
          <w:sz w:val="24"/>
        </w:rPr>
        <w:t>z XIV. zasadnutia Obecného zastupiteľstva Nemce,</w:t>
      </w:r>
    </w:p>
    <w:p w:rsidR="00A321B3" w:rsidRDefault="00A321B3" w:rsidP="00A321B3">
      <w:pPr>
        <w:jc w:val="center"/>
        <w:rPr>
          <w:b/>
          <w:sz w:val="24"/>
        </w:rPr>
      </w:pPr>
      <w:r>
        <w:rPr>
          <w:b/>
          <w:sz w:val="24"/>
        </w:rPr>
        <w:t>konané  dňa  13. novembra   2012  v Nemciach.</w:t>
      </w:r>
    </w:p>
    <w:p w:rsidR="00A321B3" w:rsidRDefault="00A321B3" w:rsidP="00A321B3">
      <w:pPr>
        <w:rPr>
          <w:b/>
          <w:bCs/>
          <w:iCs/>
          <w:sz w:val="24"/>
          <w:szCs w:val="24"/>
        </w:rPr>
      </w:pPr>
    </w:p>
    <w:p w:rsidR="00A321B3" w:rsidRDefault="00A321B3" w:rsidP="00A321B3">
      <w:pPr>
        <w:jc w:val="both"/>
        <w:rPr>
          <w:b/>
          <w:sz w:val="24"/>
          <w:szCs w:val="24"/>
        </w:rPr>
      </w:pPr>
    </w:p>
    <w:p w:rsidR="00A321B3" w:rsidRDefault="00A321B3" w:rsidP="00A321B3">
      <w:pPr>
        <w:jc w:val="both"/>
        <w:rPr>
          <w:b/>
          <w:sz w:val="24"/>
          <w:szCs w:val="24"/>
        </w:rPr>
      </w:pPr>
    </w:p>
    <w:p w:rsidR="00A321B3" w:rsidRDefault="00A321B3" w:rsidP="00A321B3">
      <w:pPr>
        <w:jc w:val="both"/>
        <w:rPr>
          <w:b/>
          <w:sz w:val="24"/>
          <w:szCs w:val="24"/>
        </w:rPr>
      </w:pPr>
    </w:p>
    <w:p w:rsidR="00A321B3" w:rsidRDefault="00A321B3" w:rsidP="00A321B3">
      <w:pPr>
        <w:tabs>
          <w:tab w:val="num" w:pos="720"/>
        </w:tabs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bodu č. 1. Schválenie programu. </w:t>
      </w:r>
    </w:p>
    <w:p w:rsidR="00A321B3" w:rsidRDefault="00A321B3" w:rsidP="00A321B3">
      <w:pPr>
        <w:tabs>
          <w:tab w:val="num" w:pos="720"/>
        </w:tabs>
        <w:ind w:left="360"/>
        <w:jc w:val="both"/>
        <w:rPr>
          <w:b/>
          <w:sz w:val="24"/>
          <w:szCs w:val="24"/>
        </w:rPr>
      </w:pPr>
    </w:p>
    <w:p w:rsidR="00A321B3" w:rsidRDefault="00A321B3" w:rsidP="00A321B3">
      <w:pPr>
        <w:pStyle w:val="Nadpis7"/>
        <w:tabs>
          <w:tab w:val="left" w:pos="0"/>
        </w:tabs>
        <w:ind w:left="0" w:firstLine="0"/>
      </w:pPr>
      <w:r>
        <w:t>Uznesenie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 xml:space="preserve">č. 152/2012 </w:t>
      </w:r>
    </w:p>
    <w:p w:rsidR="00A321B3" w:rsidRDefault="00A321B3" w:rsidP="00A321B3">
      <w:pPr>
        <w:rPr>
          <w:sz w:val="24"/>
          <w:szCs w:val="24"/>
        </w:rPr>
      </w:pPr>
      <w:r>
        <w:rPr>
          <w:sz w:val="24"/>
          <w:szCs w:val="24"/>
        </w:rPr>
        <w:t>Obecné zastupiteľstvo  v Nemciach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Schvaľuje 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Program XIV. zasadnutia obecného zastupiteľstva.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Prítomní  poslanci: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Hlasovali za:          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Zdržali sa :              0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Proti:                       0   </w:t>
      </w:r>
    </w:p>
    <w:p w:rsidR="00A321B3" w:rsidRDefault="00A321B3" w:rsidP="00A321B3">
      <w:pPr>
        <w:rPr>
          <w:b/>
          <w:sz w:val="24"/>
        </w:rPr>
      </w:pPr>
    </w:p>
    <w:p w:rsidR="00A321B3" w:rsidRDefault="00A321B3" w:rsidP="00A321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bodu č. 2. Voľba návrhovej komisie, určenie overovateľov zápisnice a zapisovateľa OZ.</w:t>
      </w:r>
    </w:p>
    <w:p w:rsidR="00A321B3" w:rsidRDefault="00A321B3" w:rsidP="00A321B3">
      <w:pPr>
        <w:pStyle w:val="Nadpis7"/>
        <w:tabs>
          <w:tab w:val="left" w:pos="0"/>
        </w:tabs>
        <w:ind w:left="0" w:firstLine="0"/>
      </w:pPr>
      <w:r>
        <w:lastRenderedPageBreak/>
        <w:t>Uznesenie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>č. 153/2012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321B3" w:rsidRDefault="00A321B3" w:rsidP="00A321B3">
      <w:pPr>
        <w:rPr>
          <w:sz w:val="24"/>
          <w:szCs w:val="24"/>
        </w:rPr>
      </w:pPr>
      <w:r>
        <w:rPr>
          <w:sz w:val="24"/>
          <w:szCs w:val="24"/>
        </w:rPr>
        <w:t>Obecné zastupiteľstvo  v Nemciach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Schvaľuje 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Voľbu návrhovej komisie v zložení : Libuša </w:t>
      </w:r>
      <w:proofErr w:type="spellStart"/>
      <w:r>
        <w:rPr>
          <w:sz w:val="24"/>
          <w:szCs w:val="24"/>
        </w:rPr>
        <w:t>Riečanová</w:t>
      </w:r>
      <w:proofErr w:type="spellEnd"/>
      <w:r>
        <w:rPr>
          <w:sz w:val="24"/>
          <w:szCs w:val="24"/>
        </w:rPr>
        <w:t xml:space="preserve">, Alena </w:t>
      </w:r>
      <w:proofErr w:type="spellStart"/>
      <w:r>
        <w:rPr>
          <w:sz w:val="24"/>
          <w:szCs w:val="24"/>
        </w:rPr>
        <w:t>Samuelčíková</w:t>
      </w:r>
      <w:proofErr w:type="spellEnd"/>
      <w:r>
        <w:rPr>
          <w:sz w:val="24"/>
          <w:szCs w:val="24"/>
        </w:rPr>
        <w:t xml:space="preserve"> , Andrea Verešová </w:t>
      </w:r>
    </w:p>
    <w:p w:rsidR="00A321B3" w:rsidRDefault="00A321B3" w:rsidP="00A321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Určenie overovateľov zápisnice : Mgr. Peter </w:t>
      </w:r>
      <w:proofErr w:type="spellStart"/>
      <w:r>
        <w:rPr>
          <w:sz w:val="24"/>
          <w:szCs w:val="24"/>
        </w:rPr>
        <w:t>Caban</w:t>
      </w:r>
      <w:proofErr w:type="spellEnd"/>
      <w:r>
        <w:rPr>
          <w:sz w:val="24"/>
          <w:szCs w:val="24"/>
        </w:rPr>
        <w:t xml:space="preserve">, Ján </w:t>
      </w:r>
      <w:proofErr w:type="spellStart"/>
      <w:r>
        <w:rPr>
          <w:sz w:val="24"/>
          <w:szCs w:val="24"/>
        </w:rPr>
        <w:t>Malachovský</w:t>
      </w:r>
      <w:proofErr w:type="spellEnd"/>
      <w:r>
        <w:rPr>
          <w:sz w:val="24"/>
          <w:szCs w:val="24"/>
        </w:rPr>
        <w:t xml:space="preserve">  </w:t>
      </w:r>
    </w:p>
    <w:p w:rsidR="00A321B3" w:rsidRDefault="00A321B3" w:rsidP="00A321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Zapisovateľa OZ : Eva Tóthová 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Prítomní  poslanci: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Hlasovali za:          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Zdržali sa :              0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Proti:                       0   </w:t>
      </w:r>
    </w:p>
    <w:p w:rsidR="00A321B3" w:rsidRDefault="00A321B3" w:rsidP="00A321B3">
      <w:pPr>
        <w:rPr>
          <w:b/>
          <w:sz w:val="24"/>
        </w:rPr>
      </w:pPr>
    </w:p>
    <w:p w:rsidR="00A321B3" w:rsidRDefault="00A321B3" w:rsidP="00A321B3">
      <w:pPr>
        <w:rPr>
          <w:b/>
          <w:bCs/>
        </w:rPr>
      </w:pPr>
      <w:r>
        <w:rPr>
          <w:sz w:val="24"/>
        </w:rPr>
        <w:t xml:space="preserve"> </w:t>
      </w:r>
    </w:p>
    <w:p w:rsidR="00A321B3" w:rsidRDefault="00A321B3" w:rsidP="00A321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bodu č. 3.  Kontrola uznesení z rokovania OZ zo dňa  25.10.2012.</w:t>
      </w:r>
    </w:p>
    <w:p w:rsidR="00A321B3" w:rsidRDefault="00A321B3" w:rsidP="00A321B3">
      <w:pPr>
        <w:jc w:val="both"/>
        <w:rPr>
          <w:b/>
          <w:sz w:val="24"/>
          <w:szCs w:val="24"/>
        </w:rPr>
      </w:pPr>
    </w:p>
    <w:p w:rsidR="00A321B3" w:rsidRDefault="00A321B3" w:rsidP="00A321B3">
      <w:pPr>
        <w:pStyle w:val="Nadpis7"/>
        <w:tabs>
          <w:tab w:val="left" w:pos="0"/>
        </w:tabs>
        <w:ind w:left="0" w:firstLine="0"/>
      </w:pPr>
      <w:r>
        <w:t>Uznesenie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 xml:space="preserve">č. 154/2012 </w:t>
      </w:r>
    </w:p>
    <w:p w:rsidR="00A321B3" w:rsidRDefault="00A321B3" w:rsidP="00A321B3">
      <w:pPr>
        <w:rPr>
          <w:sz w:val="24"/>
          <w:szCs w:val="24"/>
        </w:rPr>
      </w:pPr>
      <w:r>
        <w:rPr>
          <w:sz w:val="24"/>
          <w:szCs w:val="24"/>
        </w:rPr>
        <w:t>Obecné zastupiteľstvo  v Nemciach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Konštatuje, že </w:t>
      </w:r>
    </w:p>
    <w:p w:rsidR="00A321B3" w:rsidRDefault="00A321B3" w:rsidP="00A321B3">
      <w:pPr>
        <w:rPr>
          <w:b/>
          <w:bCs/>
          <w:iCs/>
          <w:sz w:val="24"/>
          <w:szCs w:val="24"/>
        </w:rPr>
      </w:pPr>
    </w:p>
    <w:p w:rsidR="00A321B3" w:rsidRDefault="00A321B3" w:rsidP="00A321B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Uznesenia č .   142,143,144,146,147,149,150/2012  sú splnené a uznesenia č. 145,148,</w:t>
      </w:r>
    </w:p>
    <w:p w:rsidR="00A321B3" w:rsidRDefault="00A321B3" w:rsidP="00A321B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151 /2012 sú v priebehu plnenia.     </w:t>
      </w:r>
    </w:p>
    <w:p w:rsidR="00A321B3" w:rsidRDefault="00A321B3" w:rsidP="00A321B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lastRenderedPageBreak/>
        <w:t xml:space="preserve">Prítomní  poslanci: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Hlasovali za:          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Zdržali sa :              0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Proti:                       0   </w:t>
      </w:r>
    </w:p>
    <w:p w:rsidR="00A321B3" w:rsidRDefault="00A321B3" w:rsidP="00A321B3">
      <w:pPr>
        <w:rPr>
          <w:b/>
          <w:sz w:val="24"/>
        </w:rPr>
      </w:pPr>
    </w:p>
    <w:p w:rsidR="00A321B3" w:rsidRDefault="00A321B3" w:rsidP="00A321B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 bodu č. 4 .  Zmena rozpočtu obce -Rozpočtové opatrenie č. 5 .</w:t>
      </w:r>
    </w:p>
    <w:p w:rsidR="00A321B3" w:rsidRDefault="00A321B3" w:rsidP="00A321B3">
      <w:pPr>
        <w:tabs>
          <w:tab w:val="left" w:pos="1970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321B3" w:rsidRDefault="00A321B3" w:rsidP="00A321B3">
      <w:pPr>
        <w:pStyle w:val="Nadpis7"/>
        <w:tabs>
          <w:tab w:val="left" w:pos="0"/>
        </w:tabs>
        <w:ind w:left="0" w:firstLine="0"/>
      </w:pPr>
      <w:r>
        <w:t>Uznesenie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>č. 155/2012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321B3" w:rsidRDefault="00A321B3" w:rsidP="00A321B3">
      <w:pPr>
        <w:rPr>
          <w:sz w:val="24"/>
          <w:szCs w:val="24"/>
        </w:rPr>
      </w:pPr>
      <w:r>
        <w:rPr>
          <w:sz w:val="24"/>
          <w:szCs w:val="24"/>
        </w:rPr>
        <w:t>Obecné zastupiteľstvo  v Nemciach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Schvaľuje </w:t>
      </w:r>
    </w:p>
    <w:p w:rsidR="00A321B3" w:rsidRDefault="00A321B3" w:rsidP="00A321B3">
      <w:pPr>
        <w:ind w:left="360"/>
        <w:rPr>
          <w:sz w:val="24"/>
          <w:szCs w:val="24"/>
        </w:rPr>
      </w:pPr>
    </w:p>
    <w:p w:rsidR="00A321B3" w:rsidRDefault="00A321B3" w:rsidP="00A321B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Zmenu rozpočtu obce – Rozpočtové opatrenie č. 5. </w:t>
      </w:r>
    </w:p>
    <w:p w:rsidR="00A321B3" w:rsidRDefault="00A321B3" w:rsidP="00A321B3"/>
    <w:p w:rsidR="00A321B3" w:rsidRDefault="00A321B3" w:rsidP="00A321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  Bežné príjmy</w:t>
      </w:r>
    </w:p>
    <w:p w:rsidR="00A321B3" w:rsidRDefault="00A321B3" w:rsidP="00A321B3">
      <w:pPr>
        <w:rPr>
          <w:sz w:val="24"/>
          <w:szCs w:val="24"/>
        </w:rPr>
      </w:pPr>
      <w:r>
        <w:rPr>
          <w:b/>
          <w:bCs/>
          <w:sz w:val="28"/>
          <w:szCs w:val="28"/>
        </w:rPr>
        <w:t> </w:t>
      </w:r>
      <w:r>
        <w:t xml:space="preserve">Názov položky                       Klasifikácia </w:t>
      </w:r>
      <w:proofErr w:type="spellStart"/>
      <w:r>
        <w:t>ekonom</w:t>
      </w:r>
      <w:proofErr w:type="spellEnd"/>
      <w:r>
        <w:t xml:space="preserve">.    Rozpočet pôvodný   Plnenie príjmov     Návrh na zmenu        Rozpočet po zmenách </w:t>
      </w:r>
    </w:p>
    <w:p w:rsidR="00A321B3" w:rsidRDefault="00A321B3" w:rsidP="00A321B3">
      <w:r>
        <w:t xml:space="preserve">                                                                                                                        k 30.09.2012           RO č.5/2012                RO č.1-5/2012       </w:t>
      </w:r>
    </w:p>
    <w:p w:rsidR="00A321B3" w:rsidRDefault="00A321B3" w:rsidP="00A321B3">
      <w:r>
        <w:t> Zo závislej činnosti DÚ          111003      41                   205 000 €                144 069 €                - 3 000  €                     205 274 €</w:t>
      </w:r>
    </w:p>
    <w:p w:rsidR="00A321B3" w:rsidRDefault="00A321B3" w:rsidP="00A321B3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-------------------------------------------------------------------------------------------------------------------------------------------------------------------------------</w:t>
      </w:r>
    </w:p>
    <w:p w:rsidR="00A321B3" w:rsidRDefault="00A321B3" w:rsidP="00A321B3">
      <w:pPr>
        <w:rPr>
          <w:b/>
          <w:bCs/>
        </w:rPr>
      </w:pPr>
      <w:r>
        <w:rPr>
          <w:b/>
          <w:bCs/>
        </w:rPr>
        <w:t>Spolu zmena bežné príjmy                                                                                                             - 3 000  €                     205 274 €</w:t>
      </w:r>
    </w:p>
    <w:p w:rsidR="00A321B3" w:rsidRDefault="00A321B3" w:rsidP="00A321B3">
      <w:pPr>
        <w:rPr>
          <w:sz w:val="28"/>
          <w:szCs w:val="28"/>
        </w:rPr>
      </w:pPr>
    </w:p>
    <w:p w:rsidR="00A321B3" w:rsidRDefault="00A321B3" w:rsidP="00A321B3">
      <w:pPr>
        <w:rPr>
          <w:sz w:val="28"/>
          <w:szCs w:val="28"/>
        </w:rPr>
      </w:pPr>
    </w:p>
    <w:p w:rsidR="00A321B3" w:rsidRDefault="00A321B3" w:rsidP="00A321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  Príjmové finančné operácie</w:t>
      </w:r>
    </w:p>
    <w:p w:rsidR="00A321B3" w:rsidRDefault="00A321B3" w:rsidP="00A321B3">
      <w:pPr>
        <w:rPr>
          <w:sz w:val="24"/>
          <w:szCs w:val="24"/>
        </w:rPr>
      </w:pPr>
      <w:r>
        <w:t xml:space="preserve">Názov položky                       Klasifikácia </w:t>
      </w:r>
      <w:proofErr w:type="spellStart"/>
      <w:r>
        <w:t>ekonom</w:t>
      </w:r>
      <w:proofErr w:type="spellEnd"/>
      <w:r>
        <w:t xml:space="preserve">.    Rozpočet pôvodný   Plnenie príjmov     Návrh na zmenu        Rozpočet po zmenách </w:t>
      </w:r>
    </w:p>
    <w:p w:rsidR="00A321B3" w:rsidRDefault="00A321B3" w:rsidP="00A321B3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 k 30.09.2012           RO č.5/2012                RO č.1-4/2012       </w:t>
      </w:r>
    </w:p>
    <w:p w:rsidR="00A321B3" w:rsidRDefault="00A321B3" w:rsidP="00A321B3">
      <w:r>
        <w:t xml:space="preserve">Prevod z RF obce                    4540012         46                         0 €                        0 €                  +  5 000 €                             5 000 €    </w:t>
      </w:r>
    </w:p>
    <w:p w:rsidR="00A321B3" w:rsidRDefault="00A321B3" w:rsidP="00A321B3"/>
    <w:p w:rsidR="00A321B3" w:rsidRDefault="00A321B3" w:rsidP="00A321B3">
      <w:pPr>
        <w:rPr>
          <w:b/>
          <w:bCs/>
        </w:rPr>
      </w:pPr>
      <w:r>
        <w:rPr>
          <w:b/>
          <w:bCs/>
        </w:rPr>
        <w:lastRenderedPageBreak/>
        <w:t>Spolu zmena príjmové FO                                                                                     0 €                  +  5 000 €                             5 000 €</w:t>
      </w:r>
    </w:p>
    <w:p w:rsidR="00A321B3" w:rsidRDefault="00A321B3" w:rsidP="00A321B3">
      <w:pPr>
        <w:rPr>
          <w:sz w:val="28"/>
          <w:szCs w:val="28"/>
        </w:rPr>
      </w:pPr>
    </w:p>
    <w:p w:rsidR="00A321B3" w:rsidRDefault="00A321B3" w:rsidP="00A321B3">
      <w:pPr>
        <w:rPr>
          <w:sz w:val="24"/>
          <w:szCs w:val="24"/>
        </w:rPr>
      </w:pPr>
    </w:p>
    <w:p w:rsidR="00A321B3" w:rsidRDefault="00A321B3" w:rsidP="00A321B3">
      <w:pPr>
        <w:pStyle w:val="Nadpis2"/>
        <w:rPr>
          <w:rFonts w:eastAsia="Times New Roman"/>
        </w:rPr>
      </w:pPr>
      <w:r>
        <w:rPr>
          <w:rFonts w:eastAsia="Times New Roman"/>
        </w:rPr>
        <w:t>C.  Bežné výdavky</w:t>
      </w:r>
    </w:p>
    <w:p w:rsidR="00A321B3" w:rsidRDefault="00A321B3" w:rsidP="00A321B3">
      <w:pPr>
        <w:rPr>
          <w:rFonts w:eastAsiaTheme="minorHAnsi"/>
        </w:rPr>
      </w:pPr>
      <w:r>
        <w:t xml:space="preserve">Kapitola: </w:t>
      </w:r>
      <w:r>
        <w:rPr>
          <w:b/>
          <w:bCs/>
        </w:rPr>
        <w:t xml:space="preserve">09.1.1.1 – Materská škola a ZŠS </w:t>
      </w:r>
    </w:p>
    <w:p w:rsidR="00A321B3" w:rsidRDefault="00A321B3" w:rsidP="00A321B3">
      <w:r>
        <w:t xml:space="preserve">Položka RK                                                  Rozpočet pôvodný              Čerpanie k 30.09.2012          Návrh na zmenu             Rozpočet po zmene </w:t>
      </w:r>
    </w:p>
    <w:p w:rsidR="00A321B3" w:rsidRDefault="00A321B3" w:rsidP="00A321B3"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RO č.5/2012                    RO č. 1-5/2012</w:t>
      </w:r>
    </w:p>
    <w:p w:rsidR="00A321B3" w:rsidRDefault="00A321B3" w:rsidP="00A321B3">
      <w:r>
        <w:t xml:space="preserve">6xxxx   41 Výdavky na prevádzku a mzdy        55 000 €                                   40 344  €                         -  3 000 €                              59 000 € </w:t>
      </w:r>
    </w:p>
    <w:p w:rsidR="00A321B3" w:rsidRDefault="00A321B3" w:rsidP="00A321B3">
      <w:r>
        <w:t>-------------------------------------------------------------------------------------------------------------------------------------------------------------------------------</w:t>
      </w:r>
    </w:p>
    <w:p w:rsidR="00A321B3" w:rsidRDefault="00A321B3" w:rsidP="00A321B3">
      <w:pPr>
        <w:rPr>
          <w:b/>
          <w:bCs/>
        </w:rPr>
      </w:pPr>
      <w:r>
        <w:rPr>
          <w:b/>
          <w:bCs/>
        </w:rPr>
        <w:t>Spolu zmena 09.1.1.1                                                                                                                                -   3 000 €                              59 000 €</w:t>
      </w:r>
    </w:p>
    <w:p w:rsidR="00A321B3" w:rsidRDefault="00A321B3" w:rsidP="00A321B3">
      <w:pPr>
        <w:ind w:left="360"/>
        <w:rPr>
          <w:sz w:val="24"/>
          <w:szCs w:val="24"/>
        </w:rPr>
      </w:pP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Prítomní  poslanci: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Hlasovali za:          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Zdržali sa :              0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Proti:                       0   </w:t>
      </w:r>
    </w:p>
    <w:p w:rsidR="00A321B3" w:rsidRDefault="00A321B3" w:rsidP="00A321B3">
      <w:pPr>
        <w:pStyle w:val="Nadpis7"/>
        <w:tabs>
          <w:tab w:val="left" w:pos="0"/>
        </w:tabs>
        <w:ind w:left="0" w:firstLine="0"/>
      </w:pPr>
      <w:r>
        <w:t>Uznesenie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>č. 156/2012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321B3" w:rsidRDefault="00A321B3" w:rsidP="00A321B3">
      <w:pPr>
        <w:rPr>
          <w:sz w:val="24"/>
          <w:szCs w:val="24"/>
        </w:rPr>
      </w:pPr>
      <w:r>
        <w:rPr>
          <w:sz w:val="24"/>
          <w:szCs w:val="24"/>
        </w:rPr>
        <w:t>Obecné zastupiteľstvo  v Nemciach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Schvaľuje </w:t>
      </w:r>
    </w:p>
    <w:p w:rsidR="00A321B3" w:rsidRDefault="00A321B3" w:rsidP="00A321B3">
      <w:pPr>
        <w:rPr>
          <w:b/>
          <w:sz w:val="24"/>
        </w:rPr>
      </w:pP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Prevod z rezervného fondu  obce Nemce vo výške 5 000 € na čiastočné financovanie  kapitálového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Výdavku na dodávku a montáž bezdrôtového rozhlasu v obci Nemce. </w:t>
      </w:r>
    </w:p>
    <w:p w:rsidR="00A321B3" w:rsidRDefault="00A321B3" w:rsidP="00A321B3">
      <w:pPr>
        <w:rPr>
          <w:sz w:val="24"/>
        </w:rPr>
      </w:pP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Prítomní  poslanci: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lastRenderedPageBreak/>
        <w:t xml:space="preserve">Hlasovali za:          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Zdržali sa :              0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Proti:                       0   </w:t>
      </w:r>
    </w:p>
    <w:p w:rsidR="00A321B3" w:rsidRDefault="00A321B3" w:rsidP="00A321B3">
      <w:pPr>
        <w:rPr>
          <w:b/>
          <w:sz w:val="24"/>
        </w:rPr>
      </w:pPr>
    </w:p>
    <w:p w:rsidR="00A321B3" w:rsidRDefault="00A321B3" w:rsidP="00A321B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 bodu č. 5 . Konsolidovaná  výročná správa obce Nemce za rok 2011.</w:t>
      </w:r>
    </w:p>
    <w:p w:rsidR="00A321B3" w:rsidRDefault="00A321B3" w:rsidP="00A321B3">
      <w:pPr>
        <w:ind w:left="360"/>
        <w:rPr>
          <w:sz w:val="24"/>
          <w:szCs w:val="24"/>
        </w:rPr>
      </w:pPr>
    </w:p>
    <w:p w:rsidR="00A321B3" w:rsidRDefault="00A321B3" w:rsidP="00A321B3">
      <w:pPr>
        <w:pStyle w:val="Nadpis7"/>
        <w:tabs>
          <w:tab w:val="left" w:pos="0"/>
        </w:tabs>
        <w:ind w:left="0" w:firstLine="0"/>
      </w:pPr>
      <w:r>
        <w:t>Uznesenie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>č. 157/2012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321B3" w:rsidRDefault="00A321B3" w:rsidP="00A321B3">
      <w:pPr>
        <w:rPr>
          <w:sz w:val="24"/>
          <w:szCs w:val="24"/>
        </w:rPr>
      </w:pPr>
      <w:r>
        <w:rPr>
          <w:sz w:val="24"/>
          <w:szCs w:val="24"/>
        </w:rPr>
        <w:t>Obecné zastupiteľstvo  v Nemciach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Schvaľuje </w:t>
      </w:r>
    </w:p>
    <w:p w:rsidR="00A321B3" w:rsidRDefault="00A321B3" w:rsidP="00A321B3">
      <w:pPr>
        <w:ind w:left="360"/>
        <w:rPr>
          <w:sz w:val="24"/>
          <w:szCs w:val="24"/>
        </w:rPr>
      </w:pPr>
    </w:p>
    <w:p w:rsidR="00A321B3" w:rsidRDefault="00A321B3" w:rsidP="00A321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Konsolidovanú  výročnú správu obce Nemce za rok 2011.</w:t>
      </w:r>
    </w:p>
    <w:p w:rsidR="00A321B3" w:rsidRDefault="00A321B3" w:rsidP="00A321B3">
      <w:pPr>
        <w:ind w:left="360"/>
        <w:rPr>
          <w:sz w:val="24"/>
          <w:szCs w:val="24"/>
        </w:rPr>
      </w:pP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Prítomní  poslanci: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Ing. Ján Slovák,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Hlasovali za:          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Ing. Ján Slovák,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Zdržali sa :              0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Proti:                       0   </w:t>
      </w:r>
    </w:p>
    <w:p w:rsidR="00A321B3" w:rsidRDefault="00A321B3" w:rsidP="00A321B3">
      <w:pPr>
        <w:rPr>
          <w:b/>
          <w:sz w:val="24"/>
        </w:rPr>
      </w:pPr>
    </w:p>
    <w:p w:rsidR="00A321B3" w:rsidRDefault="00A321B3" w:rsidP="00A321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 bodu č. 6. Správa nezávislého audítora o audite konsolidovanej účtovnej závierky    </w:t>
      </w:r>
    </w:p>
    <w:p w:rsidR="00A321B3" w:rsidRDefault="00A321B3" w:rsidP="00A321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obce Nemce za r. 2011.</w:t>
      </w:r>
    </w:p>
    <w:p w:rsidR="00A321B3" w:rsidRDefault="00A321B3" w:rsidP="00A321B3">
      <w:pPr>
        <w:jc w:val="both"/>
        <w:rPr>
          <w:b/>
          <w:sz w:val="24"/>
          <w:szCs w:val="24"/>
        </w:rPr>
      </w:pPr>
    </w:p>
    <w:p w:rsidR="00A77C69" w:rsidRDefault="00A77C69" w:rsidP="00A321B3">
      <w:pPr>
        <w:pStyle w:val="Nadpis7"/>
        <w:tabs>
          <w:tab w:val="left" w:pos="0"/>
        </w:tabs>
        <w:ind w:left="0" w:firstLine="0"/>
      </w:pPr>
    </w:p>
    <w:p w:rsidR="00A321B3" w:rsidRDefault="00A321B3" w:rsidP="00A321B3">
      <w:pPr>
        <w:pStyle w:val="Nadpis7"/>
        <w:tabs>
          <w:tab w:val="left" w:pos="0"/>
        </w:tabs>
        <w:ind w:left="0" w:firstLine="0"/>
      </w:pPr>
      <w:bookmarkStart w:id="0" w:name="_GoBack"/>
      <w:bookmarkEnd w:id="0"/>
      <w:r>
        <w:t>Uznesenie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>č. 158/2012</w:t>
      </w:r>
    </w:p>
    <w:p w:rsidR="00A321B3" w:rsidRDefault="00A321B3" w:rsidP="00A321B3">
      <w:pPr>
        <w:jc w:val="center"/>
        <w:rPr>
          <w:b/>
          <w:sz w:val="28"/>
        </w:rPr>
      </w:pPr>
    </w:p>
    <w:p w:rsidR="00A321B3" w:rsidRDefault="00A321B3" w:rsidP="00A321B3">
      <w:pPr>
        <w:rPr>
          <w:sz w:val="24"/>
          <w:szCs w:val="24"/>
        </w:rPr>
      </w:pPr>
      <w:r>
        <w:rPr>
          <w:sz w:val="24"/>
          <w:szCs w:val="24"/>
        </w:rPr>
        <w:t>Obecné zastupiteľstvo  v Nemciach</w:t>
      </w:r>
    </w:p>
    <w:p w:rsidR="00A321B3" w:rsidRDefault="00A321B3" w:rsidP="00A321B3">
      <w:pPr>
        <w:rPr>
          <w:bCs/>
          <w:iCs/>
          <w:sz w:val="24"/>
          <w:szCs w:val="24"/>
        </w:rPr>
      </w:pPr>
    </w:p>
    <w:p w:rsidR="00A321B3" w:rsidRDefault="00A321B3" w:rsidP="00A321B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Berie na vedomie </w:t>
      </w:r>
    </w:p>
    <w:p w:rsidR="00A321B3" w:rsidRDefault="00A321B3" w:rsidP="00A321B3">
      <w:pPr>
        <w:ind w:left="360"/>
        <w:rPr>
          <w:sz w:val="24"/>
          <w:szCs w:val="24"/>
        </w:rPr>
      </w:pPr>
    </w:p>
    <w:p w:rsidR="00A321B3" w:rsidRDefault="00A321B3" w:rsidP="00A321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Správu nezávislého audítora o audite konsolidovanej účtovnej závierky    obce Nemce za r. 2011.</w:t>
      </w:r>
    </w:p>
    <w:p w:rsidR="00A321B3" w:rsidRDefault="00A321B3" w:rsidP="00A321B3">
      <w:pPr>
        <w:ind w:left="360"/>
        <w:rPr>
          <w:sz w:val="24"/>
          <w:szCs w:val="24"/>
        </w:rPr>
      </w:pP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Prítomní  poslanci: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Ing. Ján Slovák,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Hlasovali za:          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Ing. Ján Slovák,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Zdržali sa :              0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Proti:                       0   </w:t>
      </w:r>
    </w:p>
    <w:p w:rsidR="00A321B3" w:rsidRDefault="00A321B3" w:rsidP="00A321B3">
      <w:pPr>
        <w:rPr>
          <w:b/>
          <w:sz w:val="24"/>
        </w:rPr>
      </w:pPr>
    </w:p>
    <w:p w:rsidR="00A321B3" w:rsidRDefault="00A321B3" w:rsidP="00A321B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 bodu č. 7 . Rôzne.  </w:t>
      </w:r>
    </w:p>
    <w:p w:rsidR="00A321B3" w:rsidRDefault="00A321B3" w:rsidP="00A321B3">
      <w:pPr>
        <w:ind w:left="360"/>
        <w:rPr>
          <w:sz w:val="24"/>
          <w:szCs w:val="24"/>
        </w:rPr>
      </w:pPr>
    </w:p>
    <w:p w:rsidR="00A321B3" w:rsidRDefault="00A321B3" w:rsidP="00A321B3">
      <w:pPr>
        <w:pStyle w:val="Nadpis7"/>
        <w:tabs>
          <w:tab w:val="left" w:pos="0"/>
        </w:tabs>
        <w:ind w:left="0" w:firstLine="0"/>
      </w:pPr>
      <w:r>
        <w:t>Uznesenie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>č. 159/2012</w:t>
      </w:r>
    </w:p>
    <w:p w:rsidR="00A321B3" w:rsidRDefault="00A321B3" w:rsidP="00A321B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321B3" w:rsidRDefault="00A321B3" w:rsidP="00A321B3">
      <w:pPr>
        <w:rPr>
          <w:sz w:val="24"/>
          <w:szCs w:val="24"/>
        </w:rPr>
      </w:pPr>
      <w:r>
        <w:rPr>
          <w:sz w:val="24"/>
          <w:szCs w:val="24"/>
        </w:rPr>
        <w:t>Obecné zastupiteľstvo  v Nemciach</w:t>
      </w:r>
    </w:p>
    <w:p w:rsidR="00A321B3" w:rsidRDefault="00A321B3" w:rsidP="00A321B3">
      <w:pPr>
        <w:rPr>
          <w:sz w:val="24"/>
          <w:szCs w:val="24"/>
        </w:rPr>
      </w:pPr>
    </w:p>
    <w:p w:rsidR="00A321B3" w:rsidRDefault="00A321B3" w:rsidP="00A321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Berie na vedomie </w:t>
      </w:r>
    </w:p>
    <w:p w:rsidR="00A321B3" w:rsidRDefault="00A321B3" w:rsidP="00A321B3">
      <w:pPr>
        <w:rPr>
          <w:b/>
          <w:sz w:val="24"/>
          <w:szCs w:val="24"/>
        </w:rPr>
      </w:pPr>
    </w:p>
    <w:p w:rsidR="00A321B3" w:rsidRDefault="00A321B3" w:rsidP="00A321B3">
      <w:pPr>
        <w:rPr>
          <w:sz w:val="24"/>
          <w:szCs w:val="24"/>
        </w:rPr>
      </w:pPr>
      <w:r>
        <w:rPr>
          <w:sz w:val="24"/>
          <w:szCs w:val="24"/>
        </w:rPr>
        <w:t xml:space="preserve">    Organizačné zabezpečenie VI. ročníka  Celoslovenskej súťaže vo varení kapustnice a príprave zabíjačkového taniera.  </w:t>
      </w:r>
    </w:p>
    <w:p w:rsidR="00A321B3" w:rsidRDefault="00A321B3" w:rsidP="00A321B3">
      <w:pPr>
        <w:rPr>
          <w:sz w:val="24"/>
          <w:szCs w:val="24"/>
        </w:rPr>
      </w:pP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Prítomní  poslanci: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lastRenderedPageBreak/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Ing. Ján Slovák,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Hlasovali za:           Mgr. Danka </w:t>
      </w:r>
      <w:proofErr w:type="spellStart"/>
      <w:r>
        <w:rPr>
          <w:sz w:val="24"/>
        </w:rPr>
        <w:t>Bugáňová</w:t>
      </w:r>
      <w:proofErr w:type="spellEnd"/>
      <w:r>
        <w:rPr>
          <w:sz w:val="24"/>
        </w:rPr>
        <w:t xml:space="preserve">, Mgr. Peter </w:t>
      </w:r>
      <w:proofErr w:type="spellStart"/>
      <w:r>
        <w:rPr>
          <w:sz w:val="24"/>
        </w:rPr>
        <w:t>Caban</w:t>
      </w:r>
      <w:proofErr w:type="spellEnd"/>
      <w:r>
        <w:rPr>
          <w:sz w:val="24"/>
        </w:rPr>
        <w:t>, Branislav Lichý,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 Libuša </w:t>
      </w:r>
      <w:proofErr w:type="spellStart"/>
      <w:r>
        <w:rPr>
          <w:sz w:val="24"/>
        </w:rPr>
        <w:t>Riečanová</w:t>
      </w:r>
      <w:proofErr w:type="spellEnd"/>
      <w:r>
        <w:rPr>
          <w:sz w:val="24"/>
        </w:rPr>
        <w:t xml:space="preserve">, Alena </w:t>
      </w:r>
      <w:proofErr w:type="spellStart"/>
      <w:r>
        <w:rPr>
          <w:sz w:val="24"/>
        </w:rPr>
        <w:t>Samuelčíková</w:t>
      </w:r>
      <w:proofErr w:type="spellEnd"/>
      <w:r>
        <w:rPr>
          <w:sz w:val="24"/>
        </w:rPr>
        <w:t xml:space="preserve">,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                                Ing. Ján Slovák, Eva Tóthová, Andrea Verešová  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Zdržali sa :              0      </w:t>
      </w:r>
    </w:p>
    <w:p w:rsidR="00A321B3" w:rsidRDefault="00A321B3" w:rsidP="00A321B3">
      <w:pPr>
        <w:rPr>
          <w:sz w:val="24"/>
        </w:rPr>
      </w:pPr>
      <w:r>
        <w:rPr>
          <w:sz w:val="24"/>
        </w:rPr>
        <w:t xml:space="preserve">Proti:                       0   </w:t>
      </w:r>
    </w:p>
    <w:p w:rsidR="00A321B3" w:rsidRDefault="00A321B3" w:rsidP="00A321B3">
      <w:pPr>
        <w:rPr>
          <w:b/>
          <w:sz w:val="24"/>
        </w:rPr>
      </w:pPr>
    </w:p>
    <w:p w:rsidR="00F64C98" w:rsidRDefault="00F64C98"/>
    <w:sectPr w:rsidR="00F64C98" w:rsidSect="000E5D9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C9"/>
    <w:rsid w:val="000E5D98"/>
    <w:rsid w:val="002439C9"/>
    <w:rsid w:val="00A321B3"/>
    <w:rsid w:val="00A77C69"/>
    <w:rsid w:val="00F6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1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2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A321B3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32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dpis7Char">
    <w:name w:val="Nadpis 7 Char"/>
    <w:basedOn w:val="Predvolenpsmoodseku"/>
    <w:link w:val="Nadpis7"/>
    <w:semiHidden/>
    <w:rsid w:val="00A321B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1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2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A321B3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32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dpis7Char">
    <w:name w:val="Nadpis 7 Char"/>
    <w:basedOn w:val="Predvolenpsmoodseku"/>
    <w:link w:val="Nadpis7"/>
    <w:semiHidden/>
    <w:rsid w:val="00A321B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1360</Words>
  <Characters>7752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NEMCE</dc:creator>
  <cp:keywords/>
  <dc:description/>
  <cp:lastModifiedBy>OBEC NEMCE</cp:lastModifiedBy>
  <cp:revision>7</cp:revision>
  <dcterms:created xsi:type="dcterms:W3CDTF">2012-11-14T09:21:00Z</dcterms:created>
  <dcterms:modified xsi:type="dcterms:W3CDTF">2012-11-14T09:24:00Z</dcterms:modified>
</cp:coreProperties>
</file>